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6F6A" w14:textId="77777777" w:rsidR="00EB5177" w:rsidRDefault="00EB5177" w:rsidP="0045255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639BC67" wp14:editId="488289A5">
            <wp:extent cx="16097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03784" w14:textId="77777777" w:rsidR="00EB5177" w:rsidRDefault="00EB5177" w:rsidP="00452550">
      <w:pPr>
        <w:jc w:val="center"/>
        <w:rPr>
          <w:rFonts w:ascii="Times New Roman" w:hAnsi="Times New Roman" w:cs="Times New Roman"/>
          <w:b/>
          <w:sz w:val="28"/>
        </w:rPr>
      </w:pPr>
    </w:p>
    <w:p w14:paraId="57AB8A0F" w14:textId="236D115F" w:rsidR="00452550" w:rsidRPr="00452550" w:rsidRDefault="00452550" w:rsidP="00452550">
      <w:pPr>
        <w:jc w:val="center"/>
        <w:rPr>
          <w:rFonts w:ascii="Times New Roman" w:hAnsi="Times New Roman" w:cs="Times New Roman"/>
          <w:b/>
          <w:sz w:val="28"/>
        </w:rPr>
      </w:pPr>
      <w:r w:rsidRPr="00452550">
        <w:rPr>
          <w:rFonts w:ascii="Times New Roman" w:hAnsi="Times New Roman" w:cs="Times New Roman"/>
          <w:b/>
          <w:sz w:val="28"/>
        </w:rPr>
        <w:t xml:space="preserve">Презентация </w:t>
      </w:r>
      <w:r>
        <w:rPr>
          <w:rFonts w:ascii="Times New Roman" w:hAnsi="Times New Roman" w:cs="Times New Roman"/>
          <w:b/>
          <w:sz w:val="28"/>
        </w:rPr>
        <w:t>ЗАО</w:t>
      </w:r>
      <w:r w:rsidRPr="00452550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Топ Системы</w:t>
      </w:r>
      <w:r w:rsidRPr="00452550">
        <w:rPr>
          <w:rFonts w:ascii="Times New Roman" w:hAnsi="Times New Roman" w:cs="Times New Roman"/>
          <w:b/>
          <w:sz w:val="28"/>
        </w:rPr>
        <w:t>»</w:t>
      </w:r>
    </w:p>
    <w:p w14:paraId="6ADC37C4" w14:textId="77777777" w:rsidR="00A07F89" w:rsidRPr="00452550" w:rsidRDefault="00452550" w:rsidP="00452550">
      <w:pPr>
        <w:rPr>
          <w:rFonts w:ascii="Times New Roman" w:hAnsi="Times New Roman" w:cs="Times New Roman"/>
          <w:sz w:val="28"/>
        </w:rPr>
      </w:pPr>
      <w:r w:rsidRPr="00452550">
        <w:rPr>
          <w:rFonts w:ascii="Times New Roman" w:hAnsi="Times New Roman" w:cs="Times New Roman"/>
          <w:b/>
          <w:sz w:val="28"/>
        </w:rPr>
        <w:t>14 сентября с 14.30 до 16.00</w:t>
      </w:r>
      <w:r w:rsidRPr="00452550">
        <w:rPr>
          <w:rFonts w:ascii="Times New Roman" w:hAnsi="Times New Roman" w:cs="Times New Roman"/>
          <w:sz w:val="28"/>
        </w:rPr>
        <w:t xml:space="preserve">, в рамках Форума </w:t>
      </w:r>
      <w:r w:rsidRPr="00452550">
        <w:rPr>
          <w:rFonts w:ascii="Times New Roman" w:hAnsi="Times New Roman" w:cs="Times New Roman"/>
          <w:b/>
          <w:sz w:val="28"/>
        </w:rPr>
        <w:t>«ИТОПК-2022»</w:t>
      </w:r>
      <w:r w:rsidRPr="00452550">
        <w:rPr>
          <w:rFonts w:ascii="Times New Roman" w:hAnsi="Times New Roman" w:cs="Times New Roman"/>
          <w:sz w:val="28"/>
        </w:rPr>
        <w:t xml:space="preserve">, в зале «Лондон» гостиницы 4elements, состоится презентация </w:t>
      </w:r>
      <w:r w:rsidRPr="00452550">
        <w:rPr>
          <w:rFonts w:ascii="Times New Roman" w:hAnsi="Times New Roman" w:cs="Times New Roman"/>
          <w:b/>
          <w:sz w:val="28"/>
        </w:rPr>
        <w:t>ЗАО «Топ Системы»</w:t>
      </w:r>
      <w:r w:rsidRPr="00452550">
        <w:rPr>
          <w:rFonts w:ascii="Times New Roman" w:hAnsi="Times New Roman" w:cs="Times New Roman"/>
          <w:sz w:val="28"/>
        </w:rPr>
        <w:t xml:space="preserve"> на тему: </w:t>
      </w:r>
      <w:r w:rsidR="009129A5" w:rsidRPr="00452550">
        <w:rPr>
          <w:rFonts w:ascii="Times New Roman" w:hAnsi="Times New Roman" w:cs="Times New Roman"/>
          <w:b/>
          <w:sz w:val="28"/>
        </w:rPr>
        <w:t>«</w:t>
      </w:r>
      <w:r w:rsidR="005B3B13" w:rsidRPr="00452550">
        <w:rPr>
          <w:rFonts w:ascii="Times New Roman" w:hAnsi="Times New Roman" w:cs="Times New Roman"/>
          <w:b/>
          <w:sz w:val="28"/>
        </w:rPr>
        <w:t xml:space="preserve">Комплекс </w:t>
      </w:r>
      <w:r w:rsidR="009129A5" w:rsidRPr="00452550">
        <w:rPr>
          <w:rFonts w:ascii="Times New Roman" w:hAnsi="Times New Roman" w:cs="Times New Roman"/>
          <w:b/>
          <w:sz w:val="28"/>
        </w:rPr>
        <w:t>T-FLEX PLM: возможности импортозамещения и направления развития</w:t>
      </w:r>
      <w:r>
        <w:rPr>
          <w:rFonts w:ascii="Times New Roman" w:hAnsi="Times New Roman" w:cs="Times New Roman"/>
          <w:b/>
          <w:sz w:val="28"/>
        </w:rPr>
        <w:t xml:space="preserve"> платформы</w:t>
      </w:r>
      <w:r w:rsidR="009129A5" w:rsidRPr="00452550">
        <w:rPr>
          <w:rFonts w:ascii="Times New Roman" w:hAnsi="Times New Roman" w:cs="Times New Roman"/>
          <w:b/>
          <w:sz w:val="28"/>
        </w:rPr>
        <w:t>»</w:t>
      </w:r>
    </w:p>
    <w:p w14:paraId="1D543DA3" w14:textId="77777777" w:rsidR="009129A5" w:rsidRPr="00C71D46" w:rsidRDefault="009129A5" w:rsidP="00452550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перехода </w:t>
      </w:r>
      <w:r w:rsidR="00E338E2" w:rsidRPr="00C7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отечественные PLM решения </w:t>
      </w:r>
      <w:r w:rsidRPr="00C7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иностранных </w:t>
      </w:r>
      <w:r w:rsidR="00E338E2" w:rsidRPr="00C7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 </w:t>
      </w:r>
      <w:r w:rsidRPr="00C7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и тяжёлого класса </w:t>
      </w:r>
      <w:r w:rsidR="00E338E2" w:rsidRPr="00C7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продиктована временем. В этой ситуации компания «Топ Системы» готова не только предложить современную альтернативу в виде платформы T-FLEX PLM, но и обеспечить быстрое качественное развитие комплексных решения на её основе.</w:t>
      </w:r>
    </w:p>
    <w:p w14:paraId="43CD4B30" w14:textId="77777777" w:rsidR="009129A5" w:rsidRPr="00C71D46" w:rsidRDefault="009129A5" w:rsidP="00452550">
      <w:pPr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>В рамках семинара будут рассмотрены следующие темы:</w:t>
      </w:r>
    </w:p>
    <w:p w14:paraId="35CA5A63" w14:textId="77777777" w:rsidR="00667C1A" w:rsidRPr="00C71D46" w:rsidRDefault="00E338E2" w:rsidP="0045255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>Возможности и п</w:t>
      </w:r>
      <w:r w:rsidR="00FC28F6" w:rsidRPr="00C71D46">
        <w:rPr>
          <w:rFonts w:ascii="Times New Roman" w:hAnsi="Times New Roman" w:cs="Times New Roman"/>
          <w:sz w:val="28"/>
          <w:szCs w:val="28"/>
        </w:rPr>
        <w:t xml:space="preserve">реимущества платформенных решений </w:t>
      </w:r>
      <w:r w:rsidRPr="00C71D46">
        <w:rPr>
          <w:rFonts w:ascii="Times New Roman" w:hAnsi="Times New Roman" w:cs="Times New Roman"/>
          <w:sz w:val="28"/>
          <w:szCs w:val="28"/>
        </w:rPr>
        <w:t xml:space="preserve">T-FLEX PLM </w:t>
      </w:r>
      <w:r w:rsidR="00FC28F6" w:rsidRPr="00C71D46">
        <w:rPr>
          <w:rFonts w:ascii="Times New Roman" w:hAnsi="Times New Roman" w:cs="Times New Roman"/>
          <w:sz w:val="28"/>
          <w:szCs w:val="28"/>
        </w:rPr>
        <w:t>при формировании единой информационной среды корпорации или отдельного предприятия</w:t>
      </w:r>
    </w:p>
    <w:p w14:paraId="2EFA5BA9" w14:textId="77777777" w:rsidR="00FC28F6" w:rsidRPr="00C71D46" w:rsidRDefault="00E338E2" w:rsidP="0045255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 xml:space="preserve">Обзор всех основных направлений развития </w:t>
      </w:r>
      <w:r w:rsidR="00FC28F6" w:rsidRPr="00C71D46">
        <w:rPr>
          <w:rFonts w:ascii="Times New Roman" w:hAnsi="Times New Roman" w:cs="Times New Roman"/>
          <w:sz w:val="28"/>
          <w:szCs w:val="28"/>
        </w:rPr>
        <w:t>комплекса T-FLEX PLM</w:t>
      </w:r>
      <w:r w:rsidRPr="00C71D46">
        <w:rPr>
          <w:rFonts w:ascii="Times New Roman" w:hAnsi="Times New Roman" w:cs="Times New Roman"/>
          <w:sz w:val="28"/>
          <w:szCs w:val="28"/>
        </w:rPr>
        <w:t>, в том числе</w:t>
      </w:r>
      <w:r w:rsidR="00FC28F6" w:rsidRPr="00C71D46">
        <w:rPr>
          <w:rFonts w:ascii="Times New Roman" w:hAnsi="Times New Roman" w:cs="Times New Roman"/>
          <w:sz w:val="28"/>
          <w:szCs w:val="28"/>
        </w:rPr>
        <w:t>:</w:t>
      </w:r>
    </w:p>
    <w:p w14:paraId="559B381D" w14:textId="77777777" w:rsidR="00FC28F6" w:rsidRPr="00C71D46" w:rsidRDefault="005B3B13" w:rsidP="00452550">
      <w:pPr>
        <w:pStyle w:val="a3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>Проводимые р</w:t>
      </w:r>
      <w:r w:rsidR="00FC28F6" w:rsidRPr="00C71D46">
        <w:rPr>
          <w:rFonts w:ascii="Times New Roman" w:hAnsi="Times New Roman" w:cs="Times New Roman"/>
          <w:sz w:val="28"/>
          <w:szCs w:val="28"/>
        </w:rPr>
        <w:t xml:space="preserve">аботы по обеспечению кроссплатформенности </w:t>
      </w:r>
    </w:p>
    <w:p w14:paraId="3EC48295" w14:textId="77777777" w:rsidR="00FC28F6" w:rsidRPr="00C71D46" w:rsidRDefault="00FC28F6" w:rsidP="00452550">
      <w:pPr>
        <w:pStyle w:val="a3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>Реализация инструментов и подходов системной инженерии при разработке изделий любой сложности</w:t>
      </w:r>
    </w:p>
    <w:p w14:paraId="13D26400" w14:textId="77777777" w:rsidR="009129A5" w:rsidRPr="00C71D46" w:rsidRDefault="009129A5" w:rsidP="00452550">
      <w:pPr>
        <w:pStyle w:val="a3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 xml:space="preserve">Новые возможности управления структурами изделий (поддержка технологии </w:t>
      </w:r>
      <w:r w:rsidRPr="00C71D46">
        <w:rPr>
          <w:rFonts w:ascii="Times New Roman" w:hAnsi="Times New Roman" w:cs="Times New Roman"/>
          <w:sz w:val="28"/>
          <w:szCs w:val="28"/>
          <w:lang w:val="en-US"/>
        </w:rPr>
        <w:t>Multi</w:t>
      </w:r>
      <w:r w:rsidRPr="00C71D46">
        <w:rPr>
          <w:rFonts w:ascii="Times New Roman" w:hAnsi="Times New Roman" w:cs="Times New Roman"/>
          <w:sz w:val="28"/>
          <w:szCs w:val="28"/>
        </w:rPr>
        <w:t>-</w:t>
      </w:r>
      <w:r w:rsidRPr="00C71D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1D46">
        <w:rPr>
          <w:rFonts w:ascii="Times New Roman" w:hAnsi="Times New Roman" w:cs="Times New Roman"/>
          <w:sz w:val="28"/>
          <w:szCs w:val="28"/>
        </w:rPr>
        <w:t>)</w:t>
      </w:r>
    </w:p>
    <w:p w14:paraId="09530DA0" w14:textId="77777777" w:rsidR="009129A5" w:rsidRPr="00452550" w:rsidRDefault="009129A5" w:rsidP="00452550">
      <w:pPr>
        <w:pStyle w:val="a3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 xml:space="preserve">Публикация и просмотр сборок в </w:t>
      </w:r>
      <w:r w:rsidRPr="00C71D46">
        <w:rPr>
          <w:rFonts w:ascii="Times New Roman" w:hAnsi="Times New Roman" w:cs="Times New Roman"/>
          <w:sz w:val="28"/>
          <w:szCs w:val="28"/>
          <w:lang w:val="en-US"/>
        </w:rPr>
        <w:t>WEB</w:t>
      </w:r>
    </w:p>
    <w:p w14:paraId="523E5A63" w14:textId="77777777" w:rsidR="00452550" w:rsidRPr="00C71D46" w:rsidRDefault="00452550" w:rsidP="00452550">
      <w:pPr>
        <w:pStyle w:val="a3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отраслевых решений</w:t>
      </w:r>
    </w:p>
    <w:p w14:paraId="3D1E68B3" w14:textId="77777777" w:rsidR="00E338E2" w:rsidRPr="00C71D46" w:rsidRDefault="00FC28F6" w:rsidP="00452550">
      <w:pPr>
        <w:pStyle w:val="a3"/>
        <w:numPr>
          <w:ilvl w:val="1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>Новое прикладн</w:t>
      </w:r>
      <w:r w:rsidR="00452550">
        <w:rPr>
          <w:rFonts w:ascii="Times New Roman" w:hAnsi="Times New Roman" w:cs="Times New Roman"/>
          <w:sz w:val="28"/>
          <w:szCs w:val="28"/>
        </w:rPr>
        <w:t>ое</w:t>
      </w:r>
      <w:r w:rsidRPr="00C71D46">
        <w:rPr>
          <w:rFonts w:ascii="Times New Roman" w:hAnsi="Times New Roman" w:cs="Times New Roman"/>
          <w:sz w:val="28"/>
          <w:szCs w:val="28"/>
        </w:rPr>
        <w:t xml:space="preserve"> решение «T-FLEX Детали машин»</w:t>
      </w:r>
    </w:p>
    <w:p w14:paraId="52A3619C" w14:textId="77777777" w:rsidR="005B3B13" w:rsidRPr="00C71D46" w:rsidRDefault="005B3B13" w:rsidP="00452550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>…и многое другое</w:t>
      </w:r>
    </w:p>
    <w:p w14:paraId="60E47B8E" w14:textId="245FCDF2" w:rsidR="009129A5" w:rsidRDefault="009129A5" w:rsidP="00452550">
      <w:pPr>
        <w:pStyle w:val="a3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71D4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B3B13" w:rsidRPr="00C71D46">
        <w:rPr>
          <w:rFonts w:ascii="Times New Roman" w:hAnsi="Times New Roman" w:cs="Times New Roman"/>
          <w:sz w:val="28"/>
          <w:szCs w:val="28"/>
        </w:rPr>
        <w:t>практических</w:t>
      </w:r>
      <w:r w:rsidRPr="00C71D46">
        <w:rPr>
          <w:rFonts w:ascii="Times New Roman" w:hAnsi="Times New Roman" w:cs="Times New Roman"/>
          <w:sz w:val="28"/>
          <w:szCs w:val="28"/>
        </w:rPr>
        <w:t xml:space="preserve"> сценариев перехода на платформу T-FLEX PLM с иностранных решений тяжёлого и средн</w:t>
      </w:r>
      <w:r w:rsidR="005B3B13" w:rsidRPr="00C71D46">
        <w:rPr>
          <w:rFonts w:ascii="Times New Roman" w:hAnsi="Times New Roman" w:cs="Times New Roman"/>
          <w:sz w:val="28"/>
          <w:szCs w:val="28"/>
        </w:rPr>
        <w:t>его класса</w:t>
      </w:r>
      <w:r w:rsidR="00EB5177">
        <w:rPr>
          <w:rFonts w:ascii="Times New Roman" w:hAnsi="Times New Roman" w:cs="Times New Roman"/>
          <w:sz w:val="28"/>
          <w:szCs w:val="28"/>
        </w:rPr>
        <w:t>.</w:t>
      </w:r>
    </w:p>
    <w:p w14:paraId="0A6C7FD4" w14:textId="6DAE3208" w:rsidR="00EB5177" w:rsidRDefault="00EB5177" w:rsidP="00EB51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C23F23" w14:textId="7265A4E9" w:rsidR="00EB5177" w:rsidRPr="00EB5177" w:rsidRDefault="00EB5177" w:rsidP="00EB5177">
      <w:pPr>
        <w:pStyle w:val="a5"/>
        <w:spacing w:before="480" w:beforeAutospacing="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 вопросам участия обращайтесь к организаторам </w:t>
      </w:r>
      <w:hyperlink r:id="rId6" w:history="1">
        <w:r>
          <w:rPr>
            <w:rStyle w:val="a4"/>
            <w:rFonts w:ascii="Arial" w:hAnsi="Arial" w:cs="Arial"/>
          </w:rPr>
          <w:t>https://итопк.рф/kontakty</w:t>
        </w:r>
      </w:hyperlink>
      <w:r>
        <w:t>.</w:t>
      </w:r>
      <w:r>
        <w:rPr>
          <w:rFonts w:ascii="Arial" w:hAnsi="Arial" w:cs="Arial"/>
        </w:rPr>
        <w:t xml:space="preserve"> </w:t>
      </w:r>
    </w:p>
    <w:sectPr w:rsidR="00EB5177" w:rsidRPr="00EB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286"/>
    <w:multiLevelType w:val="hybridMultilevel"/>
    <w:tmpl w:val="147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1A"/>
    <w:rsid w:val="00452550"/>
    <w:rsid w:val="005B3B13"/>
    <w:rsid w:val="00667C1A"/>
    <w:rsid w:val="009129A5"/>
    <w:rsid w:val="00A07F89"/>
    <w:rsid w:val="00C71D46"/>
    <w:rsid w:val="00E338E2"/>
    <w:rsid w:val="00EB517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6FD4"/>
  <w15:chartTrackingRefBased/>
  <w15:docId w15:val="{7C30954D-253D-47B7-BF13-17EFA57A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517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B517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90;&#1086;&#1087;&#1082;.&#1088;&#1092;/kontak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Кочан Игорь Николаевич</dc:creator>
  <cp:keywords/>
  <dc:description/>
  <cp:lastModifiedBy>User</cp:lastModifiedBy>
  <cp:revision>2</cp:revision>
  <dcterms:created xsi:type="dcterms:W3CDTF">2022-09-01T19:53:00Z</dcterms:created>
  <dcterms:modified xsi:type="dcterms:W3CDTF">2022-09-01T19:53:00Z</dcterms:modified>
</cp:coreProperties>
</file>