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E4" w:rsidRDefault="00DF47E4" w:rsidP="003F15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7C0" w:rsidRPr="001F23BD" w:rsidRDefault="003F15D2" w:rsidP="003F15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B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15D2" w:rsidRPr="001F23BD" w:rsidRDefault="003F15D2" w:rsidP="003F15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BD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релиза комплекса программ в защищенном исполнении </w:t>
      </w:r>
    </w:p>
    <w:p w:rsidR="003F15D2" w:rsidRDefault="00B66611" w:rsidP="003F1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15D2" w:rsidRPr="001F23BD">
        <w:rPr>
          <w:rFonts w:ascii="Times New Roman" w:hAnsi="Times New Roman" w:cs="Times New Roman"/>
          <w:b/>
          <w:bCs/>
          <w:sz w:val="28"/>
          <w:szCs w:val="28"/>
        </w:rPr>
        <w:t>Система полного жизненного цикла САРУС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15D2" w:rsidRDefault="003F15D2" w:rsidP="003F15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D2" w:rsidRPr="001F23BD" w:rsidRDefault="003F15D2" w:rsidP="003F15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3BD">
        <w:rPr>
          <w:rFonts w:ascii="Times New Roman" w:hAnsi="Times New Roman" w:cs="Times New Roman"/>
          <w:sz w:val="28"/>
          <w:szCs w:val="28"/>
        </w:rPr>
        <w:t>Дата</w:t>
      </w:r>
      <w:r w:rsidR="001F23BD" w:rsidRPr="001F23B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1F23BD">
        <w:rPr>
          <w:rFonts w:ascii="Times New Roman" w:hAnsi="Times New Roman" w:cs="Times New Roman"/>
          <w:sz w:val="28"/>
          <w:szCs w:val="28"/>
        </w:rPr>
        <w:t>:</w:t>
      </w:r>
      <w:r w:rsidRPr="001F23BD">
        <w:rPr>
          <w:rFonts w:ascii="Times New Roman" w:hAnsi="Times New Roman" w:cs="Times New Roman"/>
          <w:b/>
          <w:bCs/>
          <w:sz w:val="28"/>
          <w:szCs w:val="28"/>
        </w:rPr>
        <w:t xml:space="preserve"> 28.09.2023</w:t>
      </w:r>
      <w:r w:rsidR="001F23BD" w:rsidRPr="001F23BD">
        <w:rPr>
          <w:rFonts w:ascii="Times New Roman" w:hAnsi="Times New Roman" w:cs="Times New Roman"/>
          <w:b/>
          <w:bCs/>
          <w:sz w:val="28"/>
          <w:szCs w:val="28"/>
        </w:rPr>
        <w:t>, 10:30- 12:00</w:t>
      </w:r>
    </w:p>
    <w:p w:rsidR="003F15D2" w:rsidRPr="001F23BD" w:rsidRDefault="003F15D2" w:rsidP="003F15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3BD">
        <w:rPr>
          <w:rFonts w:ascii="Times New Roman" w:hAnsi="Times New Roman" w:cs="Times New Roman"/>
          <w:sz w:val="28"/>
          <w:szCs w:val="28"/>
        </w:rPr>
        <w:t>Место</w:t>
      </w:r>
      <w:r w:rsidR="00A41C55">
        <w:rPr>
          <w:rFonts w:ascii="Times New Roman" w:hAnsi="Times New Roman" w:cs="Times New Roman"/>
          <w:sz w:val="28"/>
          <w:szCs w:val="28"/>
        </w:rPr>
        <w:t xml:space="preserve"> </w:t>
      </w:r>
      <w:r w:rsidRPr="001F23BD">
        <w:rPr>
          <w:rFonts w:ascii="Times New Roman" w:hAnsi="Times New Roman" w:cs="Times New Roman"/>
          <w:sz w:val="28"/>
          <w:szCs w:val="28"/>
        </w:rPr>
        <w:t>проведения:</w:t>
      </w:r>
      <w:r w:rsidR="00A41C55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Конференц-</w:t>
      </w:r>
      <w:r w:rsidRPr="001F23BD">
        <w:rPr>
          <w:rFonts w:ascii="Times New Roman" w:hAnsi="Times New Roman" w:cs="Times New Roman"/>
          <w:b/>
          <w:bCs/>
          <w:sz w:val="28"/>
          <w:szCs w:val="28"/>
        </w:rPr>
        <w:t xml:space="preserve">зал №2 </w:t>
      </w:r>
    </w:p>
    <w:p w:rsidR="003F15D2" w:rsidRPr="003F15D2" w:rsidRDefault="003F15D2" w:rsidP="003F15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23BD" w:rsidRPr="001F23BD" w:rsidRDefault="001F23BD" w:rsidP="00B6661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23BD">
        <w:rPr>
          <w:color w:val="000000"/>
          <w:sz w:val="28"/>
          <w:szCs w:val="28"/>
        </w:rPr>
        <w:t>Вступительное слово заместителя директора РФЯЦ-ВНИИЭФ по технологиям полного жизненного цикла – директора института цифровых технологий – главного конструктора систем полного жизненного цикла Кривошеева Олега Викторовича (2 мин</w:t>
      </w:r>
      <w:r w:rsidR="00B66611">
        <w:rPr>
          <w:color w:val="000000"/>
          <w:sz w:val="28"/>
          <w:szCs w:val="28"/>
        </w:rPr>
        <w:t>.</w:t>
      </w:r>
      <w:r w:rsidRPr="001F23BD">
        <w:rPr>
          <w:color w:val="000000"/>
          <w:sz w:val="28"/>
          <w:szCs w:val="28"/>
        </w:rPr>
        <w:t>)</w:t>
      </w:r>
    </w:p>
    <w:p w:rsidR="001F23BD" w:rsidRPr="001F23BD" w:rsidRDefault="001F23BD" w:rsidP="00B66611">
      <w:pPr>
        <w:pStyle w:val="a4"/>
        <w:ind w:left="393"/>
        <w:jc w:val="both"/>
        <w:rPr>
          <w:color w:val="000000"/>
          <w:sz w:val="28"/>
          <w:szCs w:val="28"/>
        </w:rPr>
      </w:pPr>
    </w:p>
    <w:p w:rsidR="001F23BD" w:rsidRPr="001F23BD" w:rsidRDefault="001F23BD" w:rsidP="00B6661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23BD">
        <w:rPr>
          <w:color w:val="000000"/>
          <w:sz w:val="28"/>
          <w:szCs w:val="28"/>
        </w:rPr>
        <w:t xml:space="preserve">Доклад заместителя директора РФЯЦ-ВНИИЭФ по технологиям полного жизненного цикла – директора института цифровых технологий – главного конструктора систем полного жизненного цикла Кривошеева Олега Викторовича – </w:t>
      </w:r>
      <w:r w:rsidRPr="001F23BD">
        <w:rPr>
          <w:b/>
          <w:bCs/>
          <w:color w:val="000000"/>
          <w:sz w:val="28"/>
          <w:szCs w:val="28"/>
        </w:rPr>
        <w:t>«Итоги создания комплекса программ в защищенном исполнении «</w:t>
      </w:r>
      <w:r w:rsidR="00B66611">
        <w:rPr>
          <w:b/>
          <w:bCs/>
          <w:color w:val="000000"/>
          <w:sz w:val="28"/>
          <w:szCs w:val="28"/>
        </w:rPr>
        <w:t>С</w:t>
      </w:r>
      <w:r w:rsidRPr="001F23BD">
        <w:rPr>
          <w:b/>
          <w:bCs/>
          <w:color w:val="000000"/>
          <w:sz w:val="28"/>
          <w:szCs w:val="28"/>
        </w:rPr>
        <w:t>истема полного жизненного цикла САРУС</w:t>
      </w:r>
      <w:r>
        <w:rPr>
          <w:b/>
          <w:bCs/>
          <w:color w:val="000000"/>
          <w:sz w:val="28"/>
          <w:szCs w:val="28"/>
        </w:rPr>
        <w:t>»</w:t>
      </w:r>
      <w:r w:rsidRPr="001F23BD">
        <w:rPr>
          <w:color w:val="000000"/>
          <w:sz w:val="28"/>
          <w:szCs w:val="28"/>
        </w:rPr>
        <w:t xml:space="preserve"> (</w:t>
      </w:r>
      <w:r w:rsidR="003C179B">
        <w:rPr>
          <w:color w:val="000000"/>
          <w:sz w:val="28"/>
          <w:szCs w:val="28"/>
        </w:rPr>
        <w:t xml:space="preserve">30 </w:t>
      </w:r>
      <w:r w:rsidRPr="001F23BD">
        <w:rPr>
          <w:color w:val="000000"/>
          <w:sz w:val="28"/>
          <w:szCs w:val="28"/>
        </w:rPr>
        <w:t>мин</w:t>
      </w:r>
      <w:r w:rsidR="00B66611">
        <w:rPr>
          <w:color w:val="000000"/>
          <w:sz w:val="28"/>
          <w:szCs w:val="28"/>
        </w:rPr>
        <w:t>.</w:t>
      </w:r>
      <w:r w:rsidRPr="001F23BD">
        <w:rPr>
          <w:color w:val="000000"/>
          <w:sz w:val="28"/>
          <w:szCs w:val="28"/>
        </w:rPr>
        <w:t>)</w:t>
      </w:r>
    </w:p>
    <w:p w:rsidR="001F23BD" w:rsidRDefault="001F23BD" w:rsidP="00B66611">
      <w:pPr>
        <w:pStyle w:val="a4"/>
        <w:ind w:left="393"/>
        <w:jc w:val="both"/>
        <w:rPr>
          <w:color w:val="000000"/>
          <w:sz w:val="28"/>
          <w:szCs w:val="28"/>
        </w:rPr>
      </w:pPr>
    </w:p>
    <w:p w:rsidR="001F23BD" w:rsidRPr="001F23BD" w:rsidRDefault="001F23BD" w:rsidP="00B6661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23BD">
        <w:rPr>
          <w:color w:val="000000"/>
          <w:sz w:val="28"/>
          <w:szCs w:val="28"/>
        </w:rPr>
        <w:t xml:space="preserve">Доклад заместителя начальника научно-исследовательского отделения – начальника научно-исследовательского отдела </w:t>
      </w:r>
      <w:r w:rsidR="00B66611">
        <w:rPr>
          <w:color w:val="000000"/>
          <w:sz w:val="28"/>
          <w:szCs w:val="28"/>
        </w:rPr>
        <w:t xml:space="preserve">РФЯЦ-ВНИИЭФ </w:t>
      </w:r>
      <w:proofErr w:type="spellStart"/>
      <w:r w:rsidRPr="001F23BD">
        <w:rPr>
          <w:color w:val="000000"/>
          <w:sz w:val="28"/>
          <w:szCs w:val="28"/>
        </w:rPr>
        <w:t>Ганчука</w:t>
      </w:r>
      <w:proofErr w:type="spellEnd"/>
      <w:r w:rsidRPr="001F23BD">
        <w:rPr>
          <w:color w:val="000000"/>
          <w:sz w:val="28"/>
          <w:szCs w:val="28"/>
        </w:rPr>
        <w:t xml:space="preserve"> Сергея Николаевича - </w:t>
      </w:r>
      <w:r w:rsidRPr="001F23BD">
        <w:rPr>
          <w:b/>
          <w:bCs/>
          <w:color w:val="000000"/>
          <w:sz w:val="28"/>
          <w:szCs w:val="28"/>
        </w:rPr>
        <w:t>«Применение СПЖЦ САРУС на предприятиях ОПК, ЯОК»</w:t>
      </w:r>
      <w:r w:rsidRPr="001F23BD">
        <w:rPr>
          <w:color w:val="000000"/>
          <w:sz w:val="28"/>
          <w:szCs w:val="28"/>
        </w:rPr>
        <w:t xml:space="preserve"> (</w:t>
      </w:r>
      <w:r w:rsidR="003C179B">
        <w:rPr>
          <w:color w:val="000000"/>
          <w:sz w:val="28"/>
          <w:szCs w:val="28"/>
        </w:rPr>
        <w:t>15</w:t>
      </w:r>
      <w:r w:rsidRPr="001F23BD">
        <w:rPr>
          <w:color w:val="000000"/>
          <w:sz w:val="28"/>
          <w:szCs w:val="28"/>
        </w:rPr>
        <w:t xml:space="preserve"> мин</w:t>
      </w:r>
      <w:r w:rsidR="00B66611">
        <w:rPr>
          <w:color w:val="000000"/>
          <w:sz w:val="28"/>
          <w:szCs w:val="28"/>
        </w:rPr>
        <w:t>.</w:t>
      </w:r>
      <w:r w:rsidRPr="001F23BD">
        <w:rPr>
          <w:color w:val="000000"/>
          <w:sz w:val="28"/>
          <w:szCs w:val="28"/>
        </w:rPr>
        <w:t>)</w:t>
      </w:r>
    </w:p>
    <w:p w:rsidR="001F23BD" w:rsidRPr="001F23BD" w:rsidRDefault="001F23BD" w:rsidP="00B66611">
      <w:pPr>
        <w:pStyle w:val="a4"/>
        <w:ind w:left="393"/>
        <w:jc w:val="both"/>
        <w:rPr>
          <w:color w:val="000000"/>
          <w:sz w:val="28"/>
          <w:szCs w:val="28"/>
        </w:rPr>
      </w:pPr>
    </w:p>
    <w:p w:rsidR="003C179B" w:rsidRPr="0041555F" w:rsidRDefault="000661DF" w:rsidP="00B66611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41555F">
        <w:rPr>
          <w:color w:val="000000"/>
          <w:sz w:val="28"/>
          <w:szCs w:val="28"/>
        </w:rPr>
        <w:t>Доклад заместителя</w:t>
      </w:r>
      <w:r w:rsidR="00BD4ED9" w:rsidRPr="0041555F">
        <w:rPr>
          <w:color w:val="000000"/>
          <w:sz w:val="28"/>
          <w:szCs w:val="28"/>
        </w:rPr>
        <w:t xml:space="preserve"> генерального </w:t>
      </w:r>
      <w:r w:rsidRPr="0041555F">
        <w:rPr>
          <w:color w:val="000000"/>
          <w:sz w:val="28"/>
          <w:szCs w:val="28"/>
        </w:rPr>
        <w:t xml:space="preserve">директора по науке и развитию компании АО </w:t>
      </w:r>
      <w:r w:rsidR="003C179B" w:rsidRPr="0041555F">
        <w:rPr>
          <w:color w:val="000000"/>
          <w:sz w:val="28"/>
          <w:szCs w:val="28"/>
        </w:rPr>
        <w:t xml:space="preserve">«ИВК» </w:t>
      </w:r>
      <w:r w:rsidRPr="0041555F">
        <w:rPr>
          <w:color w:val="000000"/>
          <w:sz w:val="28"/>
          <w:szCs w:val="28"/>
        </w:rPr>
        <w:t>Андреев</w:t>
      </w:r>
      <w:r w:rsidR="001C5BB4" w:rsidRPr="0041555F">
        <w:rPr>
          <w:color w:val="000000"/>
          <w:sz w:val="28"/>
          <w:szCs w:val="28"/>
        </w:rPr>
        <w:t>а Валерия</w:t>
      </w:r>
      <w:r w:rsidRPr="0041555F">
        <w:rPr>
          <w:color w:val="000000"/>
          <w:sz w:val="28"/>
          <w:szCs w:val="28"/>
        </w:rPr>
        <w:t xml:space="preserve"> Вадимович</w:t>
      </w:r>
      <w:r w:rsidR="001C5BB4" w:rsidRPr="0041555F">
        <w:rPr>
          <w:color w:val="000000"/>
          <w:sz w:val="28"/>
          <w:szCs w:val="28"/>
        </w:rPr>
        <w:t>а</w:t>
      </w:r>
      <w:r w:rsidRPr="0041555F">
        <w:rPr>
          <w:color w:val="000000"/>
          <w:sz w:val="28"/>
          <w:szCs w:val="28"/>
        </w:rPr>
        <w:t xml:space="preserve"> </w:t>
      </w:r>
      <w:r w:rsidR="009635D0" w:rsidRPr="0041555F">
        <w:rPr>
          <w:color w:val="000000"/>
          <w:sz w:val="28"/>
          <w:szCs w:val="28"/>
        </w:rPr>
        <w:t xml:space="preserve">– </w:t>
      </w:r>
      <w:r w:rsidRPr="0041555F">
        <w:rPr>
          <w:color w:val="000000"/>
          <w:sz w:val="28"/>
          <w:szCs w:val="28"/>
        </w:rPr>
        <w:t xml:space="preserve"> </w:t>
      </w:r>
      <w:r w:rsidR="00594B52" w:rsidRPr="0041555F">
        <w:rPr>
          <w:color w:val="000000"/>
          <w:sz w:val="28"/>
          <w:szCs w:val="28"/>
        </w:rPr>
        <w:t xml:space="preserve">Проект внедрения СПЖЦ «среднего» класса в АО «Информационная внедренческая компания» на базе ПАК для разработки изделий в интересах оборонно-промышленного комплекса </w:t>
      </w:r>
      <w:r w:rsidR="003C179B" w:rsidRPr="0041555F">
        <w:rPr>
          <w:color w:val="000000"/>
          <w:sz w:val="28"/>
          <w:szCs w:val="28"/>
        </w:rPr>
        <w:t>(15 мин</w:t>
      </w:r>
      <w:r w:rsidR="00B66611" w:rsidRPr="0041555F">
        <w:rPr>
          <w:color w:val="000000"/>
          <w:sz w:val="28"/>
          <w:szCs w:val="28"/>
        </w:rPr>
        <w:t>.</w:t>
      </w:r>
      <w:r w:rsidR="003C179B" w:rsidRPr="0041555F">
        <w:rPr>
          <w:color w:val="000000"/>
          <w:sz w:val="28"/>
          <w:szCs w:val="28"/>
        </w:rPr>
        <w:t>)</w:t>
      </w:r>
    </w:p>
    <w:p w:rsidR="003C179B" w:rsidRPr="003C179B" w:rsidRDefault="003C179B" w:rsidP="00B66611">
      <w:pPr>
        <w:pStyle w:val="a4"/>
        <w:jc w:val="both"/>
        <w:rPr>
          <w:color w:val="000000"/>
          <w:sz w:val="28"/>
          <w:szCs w:val="28"/>
        </w:rPr>
      </w:pPr>
    </w:p>
    <w:p w:rsidR="001F23BD" w:rsidRDefault="001F23BD" w:rsidP="00B6661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23BD">
        <w:rPr>
          <w:color w:val="000000"/>
          <w:sz w:val="28"/>
          <w:szCs w:val="28"/>
        </w:rPr>
        <w:t xml:space="preserve">Доклад </w:t>
      </w:r>
      <w:r w:rsidR="00F87DB5">
        <w:rPr>
          <w:color w:val="000000"/>
          <w:sz w:val="28"/>
          <w:szCs w:val="28"/>
        </w:rPr>
        <w:t>руководител</w:t>
      </w:r>
      <w:r w:rsidR="000B5162">
        <w:rPr>
          <w:color w:val="000000"/>
          <w:sz w:val="28"/>
          <w:szCs w:val="28"/>
        </w:rPr>
        <w:t>я</w:t>
      </w:r>
      <w:r w:rsidR="00F87DB5">
        <w:rPr>
          <w:color w:val="000000"/>
          <w:sz w:val="28"/>
          <w:szCs w:val="28"/>
        </w:rPr>
        <w:t xml:space="preserve"> направления по развитию продукт</w:t>
      </w:r>
      <w:r w:rsidR="000B5162">
        <w:rPr>
          <w:color w:val="000000"/>
          <w:sz w:val="28"/>
          <w:szCs w:val="28"/>
        </w:rPr>
        <w:t>а</w:t>
      </w:r>
      <w:r w:rsidR="002A63FC">
        <w:rPr>
          <w:color w:val="000000"/>
          <w:sz w:val="28"/>
          <w:szCs w:val="28"/>
        </w:rPr>
        <w:t xml:space="preserve"> ООО «</w:t>
      </w:r>
      <w:proofErr w:type="spellStart"/>
      <w:r w:rsidR="00B66611" w:rsidRPr="00B66611">
        <w:rPr>
          <w:color w:val="000000"/>
          <w:sz w:val="28"/>
          <w:szCs w:val="28"/>
        </w:rPr>
        <w:t>Русатом</w:t>
      </w:r>
      <w:proofErr w:type="spellEnd"/>
      <w:r w:rsidR="00B66611" w:rsidRPr="00B66611">
        <w:rPr>
          <w:color w:val="000000"/>
          <w:sz w:val="28"/>
          <w:szCs w:val="28"/>
        </w:rPr>
        <w:t xml:space="preserve"> – цифровые решения</w:t>
      </w:r>
      <w:r w:rsidR="002A63FC">
        <w:rPr>
          <w:color w:val="000000"/>
          <w:sz w:val="28"/>
          <w:szCs w:val="28"/>
        </w:rPr>
        <w:t xml:space="preserve">» </w:t>
      </w:r>
      <w:r w:rsidR="00F87DB5">
        <w:rPr>
          <w:color w:val="000000"/>
          <w:sz w:val="28"/>
          <w:szCs w:val="28"/>
        </w:rPr>
        <w:t xml:space="preserve">Кошевого Дмитрия Геннадьевича </w:t>
      </w:r>
      <w:r w:rsidRPr="001F23BD">
        <w:rPr>
          <w:b/>
          <w:bCs/>
          <w:color w:val="000000"/>
          <w:sz w:val="28"/>
          <w:szCs w:val="28"/>
        </w:rPr>
        <w:t>«Вывод продукта СПЖЦ САРУС на рынок, планы продаж и техническая поддержка»</w:t>
      </w:r>
      <w:r w:rsidRPr="001F23BD">
        <w:rPr>
          <w:color w:val="000000"/>
          <w:sz w:val="28"/>
          <w:szCs w:val="28"/>
        </w:rPr>
        <w:t>(</w:t>
      </w:r>
      <w:r w:rsidR="003C179B">
        <w:rPr>
          <w:color w:val="000000"/>
          <w:sz w:val="28"/>
          <w:szCs w:val="28"/>
        </w:rPr>
        <w:t>15</w:t>
      </w:r>
      <w:r w:rsidRPr="001F23BD">
        <w:rPr>
          <w:color w:val="000000"/>
          <w:sz w:val="28"/>
          <w:szCs w:val="28"/>
        </w:rPr>
        <w:t xml:space="preserve"> мин</w:t>
      </w:r>
      <w:r w:rsidR="00B66611">
        <w:rPr>
          <w:color w:val="000000"/>
          <w:sz w:val="28"/>
          <w:szCs w:val="28"/>
        </w:rPr>
        <w:t>.</w:t>
      </w:r>
      <w:r w:rsidRPr="001F23BD">
        <w:rPr>
          <w:color w:val="000000"/>
          <w:sz w:val="28"/>
          <w:szCs w:val="28"/>
        </w:rPr>
        <w:t>)</w:t>
      </w:r>
    </w:p>
    <w:p w:rsidR="001F23BD" w:rsidRPr="001F23BD" w:rsidRDefault="001F23BD" w:rsidP="00B66611">
      <w:pPr>
        <w:pStyle w:val="a4"/>
        <w:jc w:val="both"/>
        <w:rPr>
          <w:color w:val="000000"/>
          <w:sz w:val="28"/>
          <w:szCs w:val="28"/>
        </w:rPr>
      </w:pPr>
    </w:p>
    <w:p w:rsidR="001F23BD" w:rsidRPr="001F23BD" w:rsidRDefault="001F23BD" w:rsidP="00B6661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23BD">
        <w:rPr>
          <w:color w:val="000000"/>
          <w:sz w:val="28"/>
          <w:szCs w:val="28"/>
        </w:rPr>
        <w:t>Обсуждение вопросов и подведение итогов мероприяти</w:t>
      </w:r>
      <w:r w:rsidR="00B66611">
        <w:rPr>
          <w:color w:val="000000"/>
          <w:sz w:val="28"/>
          <w:szCs w:val="28"/>
        </w:rPr>
        <w:t>я</w:t>
      </w:r>
      <w:r w:rsidRPr="001F23BD">
        <w:rPr>
          <w:color w:val="000000"/>
          <w:sz w:val="28"/>
          <w:szCs w:val="28"/>
        </w:rPr>
        <w:t xml:space="preserve"> (</w:t>
      </w:r>
      <w:r w:rsidR="003C179B">
        <w:rPr>
          <w:color w:val="000000"/>
          <w:sz w:val="28"/>
          <w:szCs w:val="28"/>
        </w:rPr>
        <w:t>15</w:t>
      </w:r>
      <w:r w:rsidRPr="001F23BD">
        <w:rPr>
          <w:color w:val="000000"/>
          <w:sz w:val="28"/>
          <w:szCs w:val="28"/>
        </w:rPr>
        <w:t xml:space="preserve"> мин</w:t>
      </w:r>
      <w:r w:rsidR="00B66611">
        <w:rPr>
          <w:color w:val="000000"/>
          <w:sz w:val="28"/>
          <w:szCs w:val="28"/>
        </w:rPr>
        <w:t>.</w:t>
      </w:r>
      <w:bookmarkStart w:id="0" w:name="_GoBack"/>
      <w:bookmarkEnd w:id="0"/>
      <w:r w:rsidRPr="001F23BD">
        <w:rPr>
          <w:color w:val="000000"/>
          <w:sz w:val="28"/>
          <w:szCs w:val="28"/>
        </w:rPr>
        <w:t>)</w:t>
      </w:r>
    </w:p>
    <w:p w:rsidR="003F15D2" w:rsidRDefault="003F15D2" w:rsidP="001F23BD">
      <w:pPr>
        <w:pStyle w:val="a4"/>
        <w:ind w:left="393"/>
        <w:rPr>
          <w:color w:val="000000"/>
          <w:sz w:val="28"/>
          <w:szCs w:val="28"/>
        </w:rPr>
      </w:pPr>
    </w:p>
    <w:p w:rsidR="000661DF" w:rsidRDefault="000661DF" w:rsidP="001F23BD">
      <w:pPr>
        <w:pStyle w:val="a4"/>
        <w:ind w:left="393"/>
        <w:rPr>
          <w:color w:val="000000"/>
          <w:sz w:val="28"/>
          <w:szCs w:val="28"/>
        </w:rPr>
      </w:pPr>
    </w:p>
    <w:p w:rsidR="000661DF" w:rsidRPr="001F23BD" w:rsidRDefault="000661DF" w:rsidP="001F23BD">
      <w:pPr>
        <w:pStyle w:val="a4"/>
        <w:ind w:left="393"/>
        <w:rPr>
          <w:color w:val="000000"/>
          <w:sz w:val="28"/>
          <w:szCs w:val="28"/>
        </w:rPr>
      </w:pPr>
    </w:p>
    <w:sectPr w:rsidR="000661DF" w:rsidRPr="001F23BD" w:rsidSect="0079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B6A"/>
    <w:multiLevelType w:val="hybridMultilevel"/>
    <w:tmpl w:val="4E3E0720"/>
    <w:lvl w:ilvl="0" w:tplc="D2824CF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070008"/>
    <w:multiLevelType w:val="hybridMultilevel"/>
    <w:tmpl w:val="4E3E0720"/>
    <w:lvl w:ilvl="0" w:tplc="D2824CF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5D2"/>
    <w:rsid w:val="000661DF"/>
    <w:rsid w:val="000B5162"/>
    <w:rsid w:val="000E4EE5"/>
    <w:rsid w:val="001C5BB4"/>
    <w:rsid w:val="001F23BD"/>
    <w:rsid w:val="002A63FC"/>
    <w:rsid w:val="00385C89"/>
    <w:rsid w:val="0039603F"/>
    <w:rsid w:val="003C179B"/>
    <w:rsid w:val="003F15D2"/>
    <w:rsid w:val="0041555F"/>
    <w:rsid w:val="004C6483"/>
    <w:rsid w:val="00581F6E"/>
    <w:rsid w:val="00594B52"/>
    <w:rsid w:val="00612C97"/>
    <w:rsid w:val="00795F60"/>
    <w:rsid w:val="009635D0"/>
    <w:rsid w:val="009E27BA"/>
    <w:rsid w:val="00A41C55"/>
    <w:rsid w:val="00B66611"/>
    <w:rsid w:val="00BC3B5F"/>
    <w:rsid w:val="00BD10A3"/>
    <w:rsid w:val="00BD4ED9"/>
    <w:rsid w:val="00D65624"/>
    <w:rsid w:val="00DC07C0"/>
    <w:rsid w:val="00DF47E4"/>
    <w:rsid w:val="00F8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BD10A3"/>
    <w:pPr>
      <w:spacing w:after="0" w:line="240" w:lineRule="auto"/>
    </w:pPr>
    <w:rPr>
      <w:rFonts w:ascii="Montserrat" w:hAnsi="Montserrat"/>
      <w:sz w:val="24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1">
    <w:name w:val="Стиль1"/>
    <w:basedOn w:val="a1"/>
    <w:uiPriority w:val="99"/>
    <w:rsid w:val="00581F6E"/>
    <w:pPr>
      <w:spacing w:after="0" w:line="240" w:lineRule="auto"/>
    </w:pPr>
    <w:rPr>
      <w:rFonts w:ascii="Montserrat" w:hAnsi="Montserrat"/>
    </w:rPr>
    <w:tblPr>
      <w:tblInd w:w="0" w:type="dxa"/>
      <w:tblBorders>
        <w:top w:val="single" w:sz="4" w:space="0" w:color="025FA1"/>
        <w:left w:val="single" w:sz="4" w:space="0" w:color="025FA1"/>
        <w:bottom w:val="single" w:sz="4" w:space="0" w:color="025FA1"/>
        <w:right w:val="single" w:sz="4" w:space="0" w:color="025FA1"/>
        <w:insideH w:val="single" w:sz="4" w:space="0" w:color="025FA1"/>
        <w:insideV w:val="single" w:sz="4" w:space="0" w:color="025F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Москва"/>
    <w:aliases w:val="Кремль"/>
    <w:basedOn w:val="a"/>
    <w:rsid w:val="003F15D2"/>
    <w:pPr>
      <w:keepLines/>
      <w:tabs>
        <w:tab w:val="left" w:pos="7088"/>
      </w:tabs>
      <w:suppressAutoHyphens/>
      <w:spacing w:after="0" w:line="360" w:lineRule="exact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4">
    <w:name w:val="List Paragraph"/>
    <w:basedOn w:val="a"/>
    <w:uiPriority w:val="34"/>
    <w:qFormat/>
    <w:rsid w:val="003F1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2023-09-20T07:48:00Z</dcterms:created>
  <dcterms:modified xsi:type="dcterms:W3CDTF">2023-09-21T17:58:00Z</dcterms:modified>
</cp:coreProperties>
</file>